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33F1E6AD" w:rsidR="0095143A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30B52831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2351C3" w:rsidRPr="002351C3">
              <w:rPr>
                <w:rFonts w:ascii="Times New Roman" w:hAnsi="Times New Roman"/>
                <w:b/>
                <w:bCs/>
                <w:sz w:val="24"/>
                <w:szCs w:val="24"/>
              </w:rPr>
              <w:t>Eesti Evangeelse Luterliku Kiriku Kärdla Johannese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5EA078C8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2351C3" w:rsidRPr="002351C3">
              <w:rPr>
                <w:rFonts w:ascii="Times New Roman" w:hAnsi="Times New Roman"/>
                <w:b/>
                <w:bCs/>
                <w:sz w:val="24"/>
                <w:szCs w:val="24"/>
              </w:rPr>
              <w:t>80209257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34595E3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2351C3" w:rsidRPr="002351C3">
              <w:rPr>
                <w:rFonts w:ascii="Times New Roman" w:hAnsi="Times New Roman"/>
                <w:b/>
                <w:bCs/>
                <w:sz w:val="24"/>
                <w:szCs w:val="24"/>
              </w:rPr>
              <w:t>Pikk tn 26, Kärdla linn, 92411 Hiiumaa vald, Hiiu maakond</w:t>
            </w:r>
          </w:p>
          <w:p w14:paraId="3F7BD44B" w14:textId="6576E5BA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 Harjak</w:t>
            </w:r>
          </w:p>
          <w:p w14:paraId="0C8C0549" w14:textId="46D08BA6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5188201</w:t>
            </w:r>
          </w:p>
          <w:p w14:paraId="72B3724C" w14:textId="17E37B3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tiit.harjak@gmail.com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3266C85A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2351C3" w:rsidRP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 Harjak</w:t>
            </w:r>
          </w:p>
          <w:p w14:paraId="328D3506" w14:textId="7403F5EF" w:rsidR="0095143A" w:rsidRPr="00AD01A6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5188201</w:t>
            </w:r>
          </w:p>
          <w:p w14:paraId="6E37F660" w14:textId="7B9EA8F3" w:rsidR="0095143A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tiit.harjak@gmail.com</w:t>
            </w:r>
          </w:p>
          <w:p w14:paraId="73F3C0DA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44C346A0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 Harjak</w:t>
            </w:r>
          </w:p>
          <w:p w14:paraId="7CDBABFA" w14:textId="4A459983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5188201</w:t>
            </w:r>
          </w:p>
          <w:p w14:paraId="12619042" w14:textId="23C006E0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tiit.harjak@gmail.com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01156F34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351C3" w:rsidRPr="002351C3">
              <w:rPr>
                <w:rFonts w:ascii="Times New Roman" w:hAnsi="Times New Roman"/>
                <w:b/>
                <w:bCs/>
                <w:sz w:val="24"/>
                <w:szCs w:val="24"/>
              </w:rPr>
              <w:t>EE602200001120247360</w:t>
            </w:r>
          </w:p>
        </w:tc>
      </w:tr>
    </w:tbl>
    <w:p w14:paraId="41540C97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5A5FB1BD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EELK Kärdla kogudusele kuuluva päevakeskuse hoone (Põllu tn 1, Kärdla) </w:t>
            </w:r>
            <w:proofErr w:type="spellStart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välisvoodri</w:t>
            </w:r>
            <w:proofErr w:type="spellEnd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parandused ja värvimine</w:t>
            </w:r>
            <w:r w:rsidR="00E84B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54AFD321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0A6A57E1" w14:textId="5FDE731D" w:rsidR="0095143A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1C3">
              <w:rPr>
                <w:rFonts w:ascii="Times New Roman" w:hAnsi="Times New Roman"/>
                <w:sz w:val="24"/>
                <w:szCs w:val="24"/>
              </w:rPr>
              <w:br/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Hoone kahjustunud </w:t>
            </w:r>
            <w:proofErr w:type="spellStart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välisvoodri</w:t>
            </w:r>
            <w:proofErr w:type="spellEnd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osaline asendamine       </w:t>
            </w:r>
            <w:r w:rsidR="006C14D1">
              <w:rPr>
                <w:rFonts w:ascii="Times New Roman" w:hAnsi="Times New Roman"/>
                <w:b/>
                <w:bCs/>
                <w:sz w:val="24"/>
                <w:szCs w:val="24"/>
              </w:rPr>
              <w:t>1800 €</w:t>
            </w:r>
          </w:p>
          <w:p w14:paraId="7843699C" w14:textId="791A9DA1" w:rsidR="002351C3" w:rsidRPr="00AD01A6" w:rsidRDefault="00E84B4E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Välisvoodri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värvimine                                                         </w:t>
            </w:r>
            <w:r w:rsidR="006C14D1">
              <w:rPr>
                <w:rFonts w:ascii="Times New Roman" w:hAnsi="Times New Roman"/>
                <w:b/>
                <w:bCs/>
                <w:sz w:val="24"/>
                <w:szCs w:val="24"/>
              </w:rPr>
              <w:t>3200 €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1060E30B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5000 €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7A3C1B23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E84B4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84B4E" w:rsidRPr="00AD01A6" w14:paraId="3440DA3B" w14:textId="77777777" w:rsidTr="004C44BE">
        <w:tc>
          <w:tcPr>
            <w:tcW w:w="9464" w:type="dxa"/>
          </w:tcPr>
          <w:p w14:paraId="144849B8" w14:textId="77777777" w:rsidR="00E84B4E" w:rsidRPr="00AD01A6" w:rsidRDefault="00E84B4E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F32C6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6EEA15DB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Tegevuste elluviimine aitab ära hoida </w:t>
            </w:r>
            <w:proofErr w:type="spellStart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>välisvoodri</w:t>
            </w:r>
            <w:proofErr w:type="spellEnd"/>
            <w:r w:rsidR="002351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ning välisseinte edasise kahjustumise.</w:t>
            </w:r>
            <w:r w:rsidR="00E84B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061E272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p w14:paraId="61246565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03D53EFD" w14:textId="5977C0F2" w:rsidR="0095143A" w:rsidRPr="0073120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2351C3">
        <w:rPr>
          <w:rFonts w:ascii="Times New Roman" w:hAnsi="Times New Roman"/>
          <w:b/>
          <w:bCs/>
          <w:sz w:val="24"/>
          <w:szCs w:val="24"/>
        </w:rPr>
        <w:tab/>
      </w:r>
      <w:r w:rsidR="002351C3">
        <w:rPr>
          <w:rFonts w:ascii="Times New Roman" w:hAnsi="Times New Roman"/>
          <w:b/>
          <w:bCs/>
          <w:sz w:val="24"/>
          <w:szCs w:val="24"/>
        </w:rPr>
        <w:tab/>
        <w:t>Tiit Harjak</w:t>
      </w:r>
    </w:p>
    <w:p w14:paraId="26DE1B38" w14:textId="512BE00D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2351C3">
        <w:rPr>
          <w:rFonts w:ascii="Times New Roman" w:hAnsi="Times New Roman"/>
          <w:sz w:val="24"/>
          <w:szCs w:val="24"/>
        </w:rPr>
        <w:tab/>
      </w:r>
      <w:r w:rsidR="002351C3">
        <w:rPr>
          <w:rFonts w:ascii="Times New Roman" w:hAnsi="Times New Roman"/>
          <w:sz w:val="24"/>
          <w:szCs w:val="24"/>
        </w:rPr>
        <w:tab/>
      </w:r>
      <w:r w:rsidR="002351C3">
        <w:rPr>
          <w:rFonts w:ascii="Times New Roman" w:hAnsi="Times New Roman"/>
          <w:sz w:val="24"/>
          <w:szCs w:val="24"/>
        </w:rPr>
        <w:tab/>
      </w:r>
      <w:r w:rsidR="002351C3">
        <w:rPr>
          <w:rFonts w:ascii="Times New Roman" w:hAnsi="Times New Roman"/>
          <w:sz w:val="24"/>
          <w:szCs w:val="24"/>
        </w:rPr>
        <w:tab/>
        <w:t>28.02.2025. a.</w:t>
      </w:r>
    </w:p>
    <w:p w14:paraId="27C0FDD9" w14:textId="5646DEAC" w:rsidR="00801D6A" w:rsidRPr="00801D6A" w:rsidRDefault="0095143A" w:rsidP="006C14D1">
      <w:pPr>
        <w:pStyle w:val="Vahedeta"/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9C35" w14:textId="77777777" w:rsidR="00365BB2" w:rsidRDefault="00365BB2">
      <w:pPr>
        <w:spacing w:after="0" w:line="240" w:lineRule="auto"/>
      </w:pPr>
      <w:r>
        <w:separator/>
      </w:r>
    </w:p>
  </w:endnote>
  <w:endnote w:type="continuationSeparator" w:id="0">
    <w:p w14:paraId="6778D621" w14:textId="77777777" w:rsidR="00365BB2" w:rsidRDefault="0036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F008" w14:textId="77777777" w:rsidR="00365BB2" w:rsidRDefault="00365BB2">
      <w:pPr>
        <w:spacing w:after="0" w:line="240" w:lineRule="auto"/>
      </w:pPr>
      <w:r>
        <w:separator/>
      </w:r>
    </w:p>
  </w:footnote>
  <w:footnote w:type="continuationSeparator" w:id="0">
    <w:p w14:paraId="6A507643" w14:textId="77777777" w:rsidR="00365BB2" w:rsidRDefault="0036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2351C3"/>
    <w:rsid w:val="002D7A1F"/>
    <w:rsid w:val="00365BB2"/>
    <w:rsid w:val="00580D20"/>
    <w:rsid w:val="006951A5"/>
    <w:rsid w:val="006C14D1"/>
    <w:rsid w:val="00801D6A"/>
    <w:rsid w:val="00842E2B"/>
    <w:rsid w:val="009443DE"/>
    <w:rsid w:val="0095143A"/>
    <w:rsid w:val="00E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Tiit Harjak</cp:lastModifiedBy>
  <cp:revision>2</cp:revision>
  <dcterms:created xsi:type="dcterms:W3CDTF">2025-02-28T16:27:00Z</dcterms:created>
  <dcterms:modified xsi:type="dcterms:W3CDTF">2025-02-28T16:27:00Z</dcterms:modified>
</cp:coreProperties>
</file>